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31" w:rsidRPr="00C01DA9" w:rsidRDefault="001812E0" w:rsidP="001812E0">
      <w:pPr>
        <w:jc w:val="right"/>
        <w:rPr>
          <w:rFonts w:asciiTheme="minorEastAsia" w:hAnsiTheme="minorEastAsia"/>
          <w:sz w:val="24"/>
        </w:rPr>
      </w:pPr>
      <w:r w:rsidRPr="00C01DA9">
        <w:rPr>
          <w:rFonts w:asciiTheme="minorEastAsia" w:hAnsiTheme="minorEastAsia" w:hint="eastAsia"/>
          <w:sz w:val="24"/>
        </w:rPr>
        <w:t>令和3年9月</w:t>
      </w:r>
      <w:r w:rsidR="00C01DA9">
        <w:rPr>
          <w:rFonts w:asciiTheme="minorEastAsia" w:hAnsiTheme="minorEastAsia" w:hint="eastAsia"/>
          <w:sz w:val="24"/>
        </w:rPr>
        <w:t>6</w:t>
      </w:r>
      <w:r w:rsidRPr="00C01DA9">
        <w:rPr>
          <w:rFonts w:asciiTheme="minorEastAsia" w:hAnsiTheme="minorEastAsia" w:hint="eastAsia"/>
          <w:sz w:val="24"/>
        </w:rPr>
        <w:t>日</w:t>
      </w:r>
    </w:p>
    <w:p w:rsidR="001812E0" w:rsidRPr="00A61941" w:rsidRDefault="001812E0">
      <w:pPr>
        <w:rPr>
          <w:sz w:val="24"/>
        </w:rPr>
      </w:pPr>
      <w:r w:rsidRPr="00A61941">
        <w:rPr>
          <w:rFonts w:hint="eastAsia"/>
          <w:sz w:val="24"/>
        </w:rPr>
        <w:t>保護者各位</w:t>
      </w:r>
    </w:p>
    <w:p w:rsidR="001812E0" w:rsidRPr="00A61941" w:rsidRDefault="001812E0" w:rsidP="001812E0">
      <w:pPr>
        <w:jc w:val="right"/>
        <w:rPr>
          <w:sz w:val="24"/>
        </w:rPr>
      </w:pPr>
      <w:r w:rsidRPr="00A61941">
        <w:rPr>
          <w:rFonts w:hint="eastAsia"/>
          <w:sz w:val="24"/>
        </w:rPr>
        <w:t>志免町教育委員会</w:t>
      </w:r>
    </w:p>
    <w:p w:rsidR="001812E0" w:rsidRPr="00A61941" w:rsidRDefault="001812E0">
      <w:pPr>
        <w:rPr>
          <w:sz w:val="24"/>
        </w:rPr>
      </w:pPr>
    </w:p>
    <w:p w:rsidR="00C01DA9" w:rsidRDefault="00C01DA9" w:rsidP="001812E0">
      <w:pPr>
        <w:jc w:val="center"/>
        <w:rPr>
          <w:sz w:val="24"/>
        </w:rPr>
      </w:pPr>
      <w:r>
        <w:rPr>
          <w:rFonts w:hint="eastAsia"/>
          <w:sz w:val="24"/>
        </w:rPr>
        <w:t>学校で児童生徒等や教職員の新型コロナウイルスの感染が</w:t>
      </w:r>
    </w:p>
    <w:p w:rsidR="001812E0" w:rsidRPr="00A61941" w:rsidRDefault="00C01DA9" w:rsidP="001812E0">
      <w:pPr>
        <w:jc w:val="center"/>
        <w:rPr>
          <w:sz w:val="24"/>
        </w:rPr>
      </w:pPr>
      <w:r>
        <w:rPr>
          <w:rFonts w:hint="eastAsia"/>
          <w:sz w:val="24"/>
        </w:rPr>
        <w:t>確認された場合の対応について</w:t>
      </w:r>
    </w:p>
    <w:p w:rsidR="00A61941" w:rsidRPr="00A61941" w:rsidRDefault="00A61941">
      <w:pPr>
        <w:rPr>
          <w:sz w:val="24"/>
        </w:rPr>
      </w:pPr>
    </w:p>
    <w:p w:rsidR="001812E0" w:rsidRPr="00B92415" w:rsidRDefault="001812E0" w:rsidP="001812E0">
      <w:pPr>
        <w:jc w:val="left"/>
        <w:rPr>
          <w:sz w:val="24"/>
        </w:rPr>
      </w:pPr>
      <w:r w:rsidRPr="00B92415">
        <w:rPr>
          <w:rFonts w:hint="eastAsia"/>
          <w:sz w:val="24"/>
        </w:rPr>
        <w:t xml:space="preserve">　日ごろから、</w:t>
      </w:r>
      <w:r w:rsidR="003D6632" w:rsidRPr="00B92415">
        <w:rPr>
          <w:rFonts w:hint="eastAsia"/>
          <w:sz w:val="24"/>
        </w:rPr>
        <w:t>本町の</w:t>
      </w:r>
      <w:r w:rsidRPr="00B92415">
        <w:rPr>
          <w:rFonts w:hint="eastAsia"/>
          <w:sz w:val="24"/>
        </w:rPr>
        <w:t>学校教育にご理解とご協力を賜り感謝申し上げます。</w:t>
      </w:r>
    </w:p>
    <w:p w:rsidR="003D6632" w:rsidRPr="00B92415" w:rsidRDefault="001812E0" w:rsidP="00C01DA9">
      <w:pPr>
        <w:rPr>
          <w:sz w:val="24"/>
        </w:rPr>
      </w:pPr>
      <w:r w:rsidRPr="00B92415">
        <w:rPr>
          <w:rFonts w:hint="eastAsia"/>
          <w:sz w:val="24"/>
        </w:rPr>
        <w:t xml:space="preserve">　</w:t>
      </w:r>
      <w:r w:rsidR="00C01DA9" w:rsidRPr="00B92415">
        <w:rPr>
          <w:rFonts w:hint="eastAsia"/>
          <w:sz w:val="24"/>
        </w:rPr>
        <w:t>志免町立小中学校におきましては、</w:t>
      </w:r>
      <w:r w:rsidR="00304971" w:rsidRPr="00B92415">
        <w:rPr>
          <w:rFonts w:hint="eastAsia"/>
          <w:sz w:val="24"/>
        </w:rPr>
        <w:t>子どもたちの学びの保障や心身への影響等の観点を考慮し、一斉の臨時休業は行わず、感染防止対策を徹底した上で学校教育活動を継続させていただいております。</w:t>
      </w:r>
    </w:p>
    <w:p w:rsidR="00304971" w:rsidRPr="00B92415" w:rsidRDefault="00304971" w:rsidP="00C01DA9">
      <w:pPr>
        <w:rPr>
          <w:sz w:val="24"/>
        </w:rPr>
      </w:pPr>
      <w:r w:rsidRPr="00B92415">
        <w:rPr>
          <w:rFonts w:hint="eastAsia"/>
          <w:sz w:val="24"/>
        </w:rPr>
        <w:t xml:space="preserve">　</w:t>
      </w:r>
      <w:r w:rsidR="001C5153" w:rsidRPr="00B92415">
        <w:rPr>
          <w:rFonts w:hint="eastAsia"/>
          <w:sz w:val="24"/>
        </w:rPr>
        <w:t>夏休み前は、</w:t>
      </w:r>
      <w:r w:rsidRPr="00B92415">
        <w:rPr>
          <w:rFonts w:hint="eastAsia"/>
          <w:sz w:val="24"/>
        </w:rPr>
        <w:t>志免町立小中学校で感染が拡大するような</w:t>
      </w:r>
      <w:r w:rsidR="006C7098">
        <w:rPr>
          <w:rFonts w:hint="eastAsia"/>
          <w:sz w:val="24"/>
        </w:rPr>
        <w:t>ことはありませんでした。しかし、今後の</w:t>
      </w:r>
      <w:r w:rsidR="001C5153" w:rsidRPr="00B92415">
        <w:rPr>
          <w:rFonts w:hint="eastAsia"/>
          <w:sz w:val="24"/>
        </w:rPr>
        <w:t>感染</w:t>
      </w:r>
      <w:r w:rsidR="006C7098">
        <w:rPr>
          <w:rFonts w:hint="eastAsia"/>
          <w:sz w:val="24"/>
        </w:rPr>
        <w:t>拡大</w:t>
      </w:r>
      <w:r w:rsidR="001C5153" w:rsidRPr="00B92415">
        <w:rPr>
          <w:rFonts w:hint="eastAsia"/>
          <w:sz w:val="24"/>
        </w:rPr>
        <w:t>が懸念されます。</w:t>
      </w:r>
    </w:p>
    <w:p w:rsidR="001C5153" w:rsidRPr="00B92415" w:rsidRDefault="001C5153" w:rsidP="00C01DA9">
      <w:pPr>
        <w:rPr>
          <w:sz w:val="24"/>
        </w:rPr>
      </w:pPr>
      <w:r w:rsidRPr="00B92415">
        <w:rPr>
          <w:rFonts w:hint="eastAsia"/>
          <w:sz w:val="24"/>
        </w:rPr>
        <w:t xml:space="preserve">　そこで感染者が</w:t>
      </w:r>
      <w:r w:rsidR="006C7098">
        <w:rPr>
          <w:rFonts w:hint="eastAsia"/>
          <w:sz w:val="24"/>
        </w:rPr>
        <w:t>確認された</w:t>
      </w:r>
      <w:r w:rsidRPr="00B92415">
        <w:rPr>
          <w:rFonts w:hint="eastAsia"/>
          <w:sz w:val="24"/>
        </w:rPr>
        <w:t>場合に</w:t>
      </w:r>
      <w:r w:rsidR="006C7098">
        <w:rPr>
          <w:rFonts w:hint="eastAsia"/>
          <w:sz w:val="24"/>
        </w:rPr>
        <w:t>は、感染の拡大</w:t>
      </w:r>
      <w:r w:rsidRPr="00B92415">
        <w:rPr>
          <w:rFonts w:hint="eastAsia"/>
          <w:sz w:val="24"/>
        </w:rPr>
        <w:t>を</w:t>
      </w:r>
      <w:r w:rsidR="00B92415" w:rsidRPr="00B92415">
        <w:rPr>
          <w:rFonts w:hint="eastAsia"/>
          <w:sz w:val="24"/>
        </w:rPr>
        <w:t>防ぐ</w:t>
      </w:r>
      <w:r w:rsidRPr="00B92415">
        <w:rPr>
          <w:rFonts w:hint="eastAsia"/>
          <w:sz w:val="24"/>
        </w:rPr>
        <w:t>ために、文部科学省が示すガイドラインに従って、下記のような対応をいたします。</w:t>
      </w:r>
    </w:p>
    <w:p w:rsidR="001C5153" w:rsidRPr="00B92415" w:rsidRDefault="001C5153" w:rsidP="00C01DA9">
      <w:r w:rsidRPr="00B92415">
        <w:rPr>
          <w:rFonts w:hint="eastAsia"/>
          <w:sz w:val="24"/>
        </w:rPr>
        <w:t xml:space="preserve">　引き続き、感染防止へのご理解とご協力を賜りますようお願い申し上げます。</w:t>
      </w:r>
    </w:p>
    <w:p w:rsidR="001812E0" w:rsidRDefault="001812E0" w:rsidP="001812E0"/>
    <w:p w:rsidR="001C5153" w:rsidRPr="00B92415" w:rsidRDefault="001C5153" w:rsidP="001C5153">
      <w:pPr>
        <w:pStyle w:val="a5"/>
        <w:rPr>
          <w:sz w:val="24"/>
        </w:rPr>
      </w:pPr>
      <w:r w:rsidRPr="00B92415">
        <w:rPr>
          <w:rFonts w:hint="eastAsia"/>
          <w:sz w:val="24"/>
        </w:rPr>
        <w:t>記</w:t>
      </w:r>
    </w:p>
    <w:p w:rsidR="001C5153" w:rsidRDefault="001C5153" w:rsidP="001C5153"/>
    <w:p w:rsidR="001C5153" w:rsidRPr="00B92415" w:rsidRDefault="001C5153" w:rsidP="001C5153">
      <w:pPr>
        <w:ind w:left="240" w:hangingChars="100" w:hanging="240"/>
        <w:rPr>
          <w:sz w:val="24"/>
        </w:rPr>
      </w:pPr>
      <w:r w:rsidRPr="00B92415">
        <w:rPr>
          <w:rFonts w:hint="eastAsia"/>
          <w:sz w:val="24"/>
        </w:rPr>
        <w:t>１　学校内で感染が</w:t>
      </w:r>
      <w:r w:rsidR="006C7098">
        <w:rPr>
          <w:rFonts w:hint="eastAsia"/>
          <w:sz w:val="24"/>
        </w:rPr>
        <w:t>広がっている可能性が考えられる場合は、当該感染者等を出席停止とします</w:t>
      </w:r>
      <w:r w:rsidRPr="00B92415">
        <w:rPr>
          <w:rFonts w:hint="eastAsia"/>
          <w:sz w:val="24"/>
        </w:rPr>
        <w:t>。</w:t>
      </w:r>
    </w:p>
    <w:p w:rsidR="006A2727" w:rsidRPr="00B92415" w:rsidRDefault="006A2727" w:rsidP="001C5153">
      <w:pPr>
        <w:ind w:left="240" w:hangingChars="100" w:hanging="240"/>
        <w:rPr>
          <w:sz w:val="24"/>
        </w:rPr>
      </w:pPr>
    </w:p>
    <w:p w:rsidR="006A2727" w:rsidRPr="00B92415" w:rsidRDefault="001C5153" w:rsidP="001C5153">
      <w:pPr>
        <w:ind w:left="240" w:hangingChars="100" w:hanging="240"/>
        <w:rPr>
          <w:sz w:val="24"/>
        </w:rPr>
      </w:pPr>
      <w:r w:rsidRPr="00B92415">
        <w:rPr>
          <w:rFonts w:hint="eastAsia"/>
          <w:sz w:val="24"/>
        </w:rPr>
        <w:t xml:space="preserve">２　</w:t>
      </w:r>
      <w:r w:rsidR="00B92415" w:rsidRPr="00B92415">
        <w:rPr>
          <w:rFonts w:hint="eastAsia"/>
          <w:sz w:val="24"/>
        </w:rPr>
        <w:t>濃厚接触者等の特定など感染状況の全体像が把握できるまでの期間や校舎内の消毒に</w:t>
      </w:r>
      <w:r w:rsidR="006C7098">
        <w:rPr>
          <w:rFonts w:hint="eastAsia"/>
          <w:sz w:val="24"/>
        </w:rPr>
        <w:t>要する期間については</w:t>
      </w:r>
      <w:r w:rsidR="00D1299F">
        <w:rPr>
          <w:rFonts w:hint="eastAsia"/>
          <w:sz w:val="24"/>
        </w:rPr>
        <w:t>、</w:t>
      </w:r>
      <w:bookmarkStart w:id="0" w:name="_GoBack"/>
      <w:bookmarkEnd w:id="0"/>
      <w:r w:rsidR="006C7098">
        <w:rPr>
          <w:rFonts w:hint="eastAsia"/>
          <w:sz w:val="24"/>
        </w:rPr>
        <w:t>必要な学級・学年・学校の単位で、臨時休業を行います</w:t>
      </w:r>
      <w:r w:rsidR="00B92415" w:rsidRPr="00B92415">
        <w:rPr>
          <w:rFonts w:hint="eastAsia"/>
          <w:sz w:val="24"/>
        </w:rPr>
        <w:t>。</w:t>
      </w:r>
    </w:p>
    <w:p w:rsidR="006A2727" w:rsidRPr="00B92415" w:rsidRDefault="006A2727" w:rsidP="006C7098">
      <w:pPr>
        <w:ind w:left="480" w:hangingChars="200" w:hanging="480"/>
        <w:rPr>
          <w:sz w:val="24"/>
        </w:rPr>
      </w:pPr>
      <w:r w:rsidRPr="00B92415">
        <w:rPr>
          <w:rFonts w:hint="eastAsia"/>
          <w:sz w:val="24"/>
        </w:rPr>
        <w:t xml:space="preserve">　※　この間に、</w:t>
      </w:r>
      <w:r w:rsidRPr="00B92415">
        <w:rPr>
          <w:rFonts w:hint="eastAsia"/>
          <w:sz w:val="24"/>
        </w:rPr>
        <w:t>PCR</w:t>
      </w:r>
      <w:r w:rsidR="006C7098">
        <w:rPr>
          <w:rFonts w:hint="eastAsia"/>
          <w:sz w:val="24"/>
        </w:rPr>
        <w:t>検査対象となった児童生徒や教職員は検査をすることがあります</w:t>
      </w:r>
      <w:r w:rsidRPr="00B92415">
        <w:rPr>
          <w:rFonts w:hint="eastAsia"/>
          <w:sz w:val="24"/>
        </w:rPr>
        <w:t>。</w:t>
      </w:r>
    </w:p>
    <w:p w:rsidR="006A2727" w:rsidRPr="00B92415" w:rsidRDefault="006A2727" w:rsidP="006A2727">
      <w:pPr>
        <w:ind w:left="240" w:hangingChars="100" w:hanging="240"/>
        <w:rPr>
          <w:sz w:val="24"/>
        </w:rPr>
      </w:pPr>
    </w:p>
    <w:p w:rsidR="00AB70FC" w:rsidRPr="00B92415" w:rsidRDefault="00AB70FC" w:rsidP="006A2727">
      <w:pPr>
        <w:ind w:left="240" w:hangingChars="100" w:hanging="240"/>
        <w:rPr>
          <w:sz w:val="24"/>
        </w:rPr>
      </w:pPr>
      <w:r w:rsidRPr="00B92415">
        <w:rPr>
          <w:rFonts w:hint="eastAsia"/>
          <w:sz w:val="24"/>
        </w:rPr>
        <w:t xml:space="preserve">３　</w:t>
      </w:r>
      <w:r w:rsidR="00B92415" w:rsidRPr="00B92415">
        <w:rPr>
          <w:rFonts w:hint="eastAsia"/>
          <w:sz w:val="24"/>
        </w:rPr>
        <w:t>感染が拡大している可能性がある場合においては、</w:t>
      </w:r>
      <w:r w:rsidR="006C7098">
        <w:rPr>
          <w:rFonts w:hint="eastAsia"/>
          <w:sz w:val="24"/>
        </w:rPr>
        <w:t>状況に応じて学級あるいは学年・学校で臨時休業を行います</w:t>
      </w:r>
      <w:r w:rsidRPr="00B92415">
        <w:rPr>
          <w:rFonts w:hint="eastAsia"/>
          <w:sz w:val="24"/>
        </w:rPr>
        <w:t>。</w:t>
      </w:r>
      <w:r w:rsidR="006C7098">
        <w:rPr>
          <w:rFonts w:hint="eastAsia"/>
          <w:sz w:val="24"/>
        </w:rPr>
        <w:t>期間は</w:t>
      </w:r>
      <w:r w:rsidR="006C7098">
        <w:rPr>
          <w:rFonts w:hint="eastAsia"/>
          <w:sz w:val="24"/>
        </w:rPr>
        <w:t>5~7</w:t>
      </w:r>
      <w:r w:rsidR="006C7098">
        <w:rPr>
          <w:rFonts w:hint="eastAsia"/>
          <w:sz w:val="24"/>
        </w:rPr>
        <w:t>日程度を目安とします。</w:t>
      </w:r>
    </w:p>
    <w:p w:rsidR="00AB70FC" w:rsidRDefault="00AB70FC" w:rsidP="006A2727">
      <w:pPr>
        <w:ind w:left="210" w:hangingChars="100" w:hanging="210"/>
      </w:pPr>
    </w:p>
    <w:p w:rsidR="006C7098" w:rsidRPr="006C7098" w:rsidRDefault="006C7098" w:rsidP="006A2727">
      <w:pPr>
        <w:ind w:left="210" w:hangingChars="100" w:hanging="210"/>
        <w:rPr>
          <w:rFonts w:hint="eastAsia"/>
          <w:bdr w:val="single" w:sz="4" w:space="0" w:color="auto"/>
        </w:rPr>
      </w:pPr>
      <w:r w:rsidRPr="006C7098">
        <w:rPr>
          <w:rFonts w:hint="eastAsia"/>
          <w:bdr w:val="single" w:sz="4" w:space="0" w:color="auto"/>
        </w:rPr>
        <w:t>参照</w:t>
      </w:r>
    </w:p>
    <w:p w:rsidR="006C7098" w:rsidRPr="006C7098" w:rsidRDefault="006C7098" w:rsidP="006C7098">
      <w:pPr>
        <w:autoSpaceDE w:val="0"/>
        <w:autoSpaceDN w:val="0"/>
        <w:adjustRightInd w:val="0"/>
        <w:ind w:left="1680" w:hangingChars="800" w:hanging="1680"/>
        <w:jc w:val="left"/>
        <w:rPr>
          <w:rFonts w:asciiTheme="minorEastAsia" w:hAnsiTheme="minorEastAsia"/>
          <w:sz w:val="16"/>
        </w:rPr>
      </w:pPr>
      <w:r>
        <w:rPr>
          <w:rFonts w:hint="eastAsia"/>
        </w:rPr>
        <w:t>【文部科学省】「</w:t>
      </w:r>
      <w:r w:rsidRPr="006C7098">
        <w:rPr>
          <w:rFonts w:asciiTheme="minorEastAsia" w:hAnsiTheme="minorEastAsia" w:cs="メイリオ" w:hint="eastAsia"/>
          <w:kern w:val="0"/>
          <w:sz w:val="24"/>
          <w:szCs w:val="24"/>
        </w:rPr>
        <w:t>学校で児童生徒等や教職員の新型コロナウイルスの感染が確認された場合の対応ガイドライン（第１版）</w:t>
      </w:r>
    </w:p>
    <w:p w:rsidR="006C7098" w:rsidRDefault="006C7098" w:rsidP="006C7098">
      <w:pPr>
        <w:ind w:leftChars="100" w:left="210" w:firstLineChars="200" w:firstLine="420"/>
        <w:rPr>
          <w:rFonts w:hint="eastAsia"/>
        </w:rPr>
      </w:pPr>
      <w:r w:rsidRPr="006C7098">
        <w:t>https://www.mext.go.jp/content/20210827-mxt_kouhou02-000004520-1.pdf</w:t>
      </w:r>
    </w:p>
    <w:sectPr w:rsidR="006C7098" w:rsidSect="006C7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98" w:rsidRDefault="006C7098" w:rsidP="006273D5">
      <w:r>
        <w:separator/>
      </w:r>
    </w:p>
  </w:endnote>
  <w:endnote w:type="continuationSeparator" w:id="0">
    <w:p w:rsidR="006C7098" w:rsidRDefault="006C7098" w:rsidP="0062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98" w:rsidRDefault="006C7098" w:rsidP="006273D5">
      <w:r>
        <w:separator/>
      </w:r>
    </w:p>
  </w:footnote>
  <w:footnote w:type="continuationSeparator" w:id="0">
    <w:p w:rsidR="006C7098" w:rsidRDefault="006C7098" w:rsidP="0062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E0"/>
    <w:rsid w:val="000D164C"/>
    <w:rsid w:val="001812E0"/>
    <w:rsid w:val="001C5153"/>
    <w:rsid w:val="00304971"/>
    <w:rsid w:val="003D6632"/>
    <w:rsid w:val="004F0ACE"/>
    <w:rsid w:val="006273D5"/>
    <w:rsid w:val="006A2727"/>
    <w:rsid w:val="006C7098"/>
    <w:rsid w:val="00827ED3"/>
    <w:rsid w:val="00963EBE"/>
    <w:rsid w:val="00A61941"/>
    <w:rsid w:val="00AB70FC"/>
    <w:rsid w:val="00AB7231"/>
    <w:rsid w:val="00B776C3"/>
    <w:rsid w:val="00B92415"/>
    <w:rsid w:val="00C01DA9"/>
    <w:rsid w:val="00D1299F"/>
    <w:rsid w:val="00D1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FAB0FC7-09A7-4F5B-B71C-84AF6825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12E0"/>
  </w:style>
  <w:style w:type="character" w:customStyle="1" w:styleId="a4">
    <w:name w:val="日付 (文字)"/>
    <w:basedOn w:val="a0"/>
    <w:link w:val="a3"/>
    <w:uiPriority w:val="99"/>
    <w:semiHidden/>
    <w:rsid w:val="001812E0"/>
  </w:style>
  <w:style w:type="paragraph" w:styleId="a5">
    <w:name w:val="Note Heading"/>
    <w:basedOn w:val="a"/>
    <w:next w:val="a"/>
    <w:link w:val="a6"/>
    <w:uiPriority w:val="99"/>
    <w:unhideWhenUsed/>
    <w:rsid w:val="001812E0"/>
    <w:pPr>
      <w:jc w:val="center"/>
    </w:pPr>
  </w:style>
  <w:style w:type="character" w:customStyle="1" w:styleId="a6">
    <w:name w:val="記 (文字)"/>
    <w:basedOn w:val="a0"/>
    <w:link w:val="a5"/>
    <w:uiPriority w:val="99"/>
    <w:rsid w:val="001812E0"/>
  </w:style>
  <w:style w:type="paragraph" w:styleId="a7">
    <w:name w:val="Closing"/>
    <w:basedOn w:val="a"/>
    <w:link w:val="a8"/>
    <w:uiPriority w:val="99"/>
    <w:unhideWhenUsed/>
    <w:rsid w:val="001812E0"/>
    <w:pPr>
      <w:jc w:val="right"/>
    </w:pPr>
  </w:style>
  <w:style w:type="character" w:customStyle="1" w:styleId="a8">
    <w:name w:val="結語 (文字)"/>
    <w:basedOn w:val="a0"/>
    <w:link w:val="a7"/>
    <w:uiPriority w:val="99"/>
    <w:rsid w:val="001812E0"/>
  </w:style>
  <w:style w:type="paragraph" w:styleId="a9">
    <w:name w:val="Balloon Text"/>
    <w:basedOn w:val="a"/>
    <w:link w:val="aa"/>
    <w:uiPriority w:val="99"/>
    <w:semiHidden/>
    <w:unhideWhenUsed/>
    <w:rsid w:val="00B776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76C3"/>
    <w:rPr>
      <w:rFonts w:asciiTheme="majorHAnsi" w:eastAsiaTheme="majorEastAsia" w:hAnsiTheme="majorHAnsi" w:cstheme="majorBidi"/>
      <w:sz w:val="18"/>
      <w:szCs w:val="18"/>
    </w:rPr>
  </w:style>
  <w:style w:type="paragraph" w:styleId="ab">
    <w:name w:val="header"/>
    <w:basedOn w:val="a"/>
    <w:link w:val="ac"/>
    <w:uiPriority w:val="99"/>
    <w:unhideWhenUsed/>
    <w:rsid w:val="006273D5"/>
    <w:pPr>
      <w:tabs>
        <w:tab w:val="center" w:pos="4252"/>
        <w:tab w:val="right" w:pos="8504"/>
      </w:tabs>
      <w:snapToGrid w:val="0"/>
    </w:pPr>
  </w:style>
  <w:style w:type="character" w:customStyle="1" w:styleId="ac">
    <w:name w:val="ヘッダー (文字)"/>
    <w:basedOn w:val="a0"/>
    <w:link w:val="ab"/>
    <w:uiPriority w:val="99"/>
    <w:rsid w:val="006273D5"/>
  </w:style>
  <w:style w:type="paragraph" w:styleId="ad">
    <w:name w:val="footer"/>
    <w:basedOn w:val="a"/>
    <w:link w:val="ae"/>
    <w:uiPriority w:val="99"/>
    <w:unhideWhenUsed/>
    <w:rsid w:val="006273D5"/>
    <w:pPr>
      <w:tabs>
        <w:tab w:val="center" w:pos="4252"/>
        <w:tab w:val="right" w:pos="8504"/>
      </w:tabs>
      <w:snapToGrid w:val="0"/>
    </w:pPr>
  </w:style>
  <w:style w:type="character" w:customStyle="1" w:styleId="ae">
    <w:name w:val="フッター (文字)"/>
    <w:basedOn w:val="a0"/>
    <w:link w:val="ad"/>
    <w:uiPriority w:val="99"/>
    <w:rsid w:val="0062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35A1-C02B-4BEC-B218-429ECAC6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3390E4CF.dotm</Template>
  <TotalTime>326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中牟田　いずみ</dc:creator>
  <cp:keywords/>
  <dc:description/>
  <cp:lastModifiedBy>中牟田　いずみ</cp:lastModifiedBy>
  <cp:revision>5</cp:revision>
  <cp:lastPrinted>2021-09-03T05:14:00Z</cp:lastPrinted>
  <dcterms:created xsi:type="dcterms:W3CDTF">2021-09-02T09:41:00Z</dcterms:created>
  <dcterms:modified xsi:type="dcterms:W3CDTF">2021-09-03T05:19:00Z</dcterms:modified>
</cp:coreProperties>
</file>