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4BAF27E5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394DB3" w:rsidRPr="00394DB3">
        <w:rPr>
          <w:rFonts w:ascii="ＭＳ Ｐ明朝" w:eastAsia="ＭＳ Ｐ明朝" w:hAnsi="ＭＳ Ｐ明朝" w:hint="eastAsia"/>
          <w:sz w:val="26"/>
          <w:szCs w:val="28"/>
          <w:u w:val="single"/>
        </w:rPr>
        <w:t>防災行政無線システム改修委託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1AD04C71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394DB3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 令和７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394DB3">
        <w:rPr>
          <w:rFonts w:ascii="ＭＳ Ｐ明朝" w:eastAsia="ＭＳ Ｐ明朝" w:hAnsi="ＭＳ Ｐ明朝" w:hint="eastAsia"/>
          <w:sz w:val="26"/>
          <w:szCs w:val="28"/>
          <w:u w:val="single"/>
        </w:rPr>
        <w:t>６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394DB3">
        <w:rPr>
          <w:rFonts w:ascii="ＭＳ Ｐ明朝" w:eastAsia="ＭＳ Ｐ明朝" w:hAnsi="ＭＳ Ｐ明朝" w:hint="eastAsia"/>
          <w:sz w:val="26"/>
          <w:szCs w:val="28"/>
          <w:u w:val="single"/>
        </w:rPr>
        <w:t>６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394DB3">
        <w:rPr>
          <w:rFonts w:ascii="ＭＳ Ｐ明朝" w:eastAsia="ＭＳ Ｐ明朝" w:hAnsi="ＭＳ Ｐ明朝" w:hint="eastAsia"/>
          <w:sz w:val="26"/>
          <w:szCs w:val="28"/>
          <w:u w:val="single"/>
        </w:rPr>
        <w:t>午前９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時</w:t>
      </w:r>
      <w:r w:rsidR="00394DB3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　　　</w:t>
      </w:r>
      <w:bookmarkStart w:id="0" w:name="_GoBack"/>
      <w:bookmarkEnd w:id="0"/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94DB3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FE9B-8B88-46E9-A633-5E55277E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13</cp:revision>
  <cp:lastPrinted>2006-08-07T07:45:00Z</cp:lastPrinted>
  <dcterms:created xsi:type="dcterms:W3CDTF">2024-09-03T02:40:00Z</dcterms:created>
  <dcterms:modified xsi:type="dcterms:W3CDTF">2025-04-25T02:01:00Z</dcterms:modified>
</cp:coreProperties>
</file>