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02" w:rsidRDefault="00287902" w:rsidP="002879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287902" w:rsidRDefault="00287902" w:rsidP="0028790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中小企業信用保険法第２条第５項第５号認定申請にかかる別紙⑭計算書</w:t>
      </w:r>
    </w:p>
    <w:p w:rsidR="00287902" w:rsidRDefault="00287902" w:rsidP="0028790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287902" w:rsidRDefault="00287902" w:rsidP="0028790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１．最近１か月間の売上高について</w:t>
      </w:r>
    </w:p>
    <w:p w:rsidR="00287902" w:rsidRDefault="00287902" w:rsidP="0028790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（1）最近１か月間の</w:t>
      </w:r>
      <w:r w:rsidR="004F451F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指定業種に属する事業の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287902" w:rsidTr="00287902"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最近の</w:t>
            </w:r>
          </w:p>
          <w:p w:rsidR="00287902" w:rsidRDefault="00287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287902" w:rsidTr="00287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2" w:rsidRDefault="00287902">
            <w:pPr>
              <w:widowControl/>
              <w:jc w:val="left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</w:tr>
    </w:tbl>
    <w:p w:rsidR="00287902" w:rsidRDefault="00287902" w:rsidP="0028790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（2）令和元年１２月の</w:t>
      </w:r>
      <w:r w:rsidRPr="004F451F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single"/>
        </w:rPr>
        <w:t>指定業種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に属する事業の売上高について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10"/>
        <w:gridCol w:w="4394"/>
      </w:tblGrid>
      <w:tr w:rsidR="00287902" w:rsidTr="004F451F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2" w:rsidRDefault="00287902" w:rsidP="004F45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令和元年１２月</w:t>
            </w:r>
          </w:p>
        </w:tc>
      </w:tr>
      <w:tr w:rsidR="00287902" w:rsidTr="00287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2" w:rsidRDefault="00287902">
            <w:pPr>
              <w:widowControl/>
              <w:jc w:val="left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円【B】</w:t>
            </w:r>
          </w:p>
        </w:tc>
      </w:tr>
    </w:tbl>
    <w:p w:rsidR="00287902" w:rsidRDefault="00287902" w:rsidP="00287902">
      <w:pPr>
        <w:ind w:firstLineChars="100" w:firstLine="242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（3）令和元年</w:t>
      </w:r>
      <w:r>
        <w:rPr>
          <w:rFonts w:asciiTheme="minorEastAsia" w:hAnsiTheme="minorEastAsia" w:hint="eastAsia"/>
        </w:rPr>
        <w:t>１２月の</w:t>
      </w:r>
      <w:r w:rsidRPr="004F451F">
        <w:rPr>
          <w:rFonts w:asciiTheme="minorEastAsia" w:hAnsiTheme="minorEastAsia" w:hint="eastAsia"/>
          <w:u w:val="single"/>
        </w:rPr>
        <w:t>企業全体</w:t>
      </w:r>
      <w:r>
        <w:rPr>
          <w:rFonts w:asciiTheme="minorEastAsia" w:hAnsiTheme="minorEastAsia" w:hint="eastAsia"/>
        </w:rPr>
        <w:t>の売上高について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10"/>
        <w:gridCol w:w="4394"/>
      </w:tblGrid>
      <w:tr w:rsidR="00287902" w:rsidTr="004F451F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2" w:rsidRDefault="00287902" w:rsidP="004F451F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令和元年１２月</w:t>
            </w:r>
          </w:p>
        </w:tc>
      </w:tr>
      <w:tr w:rsidR="00287902" w:rsidTr="00287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2" w:rsidRDefault="00287902">
            <w:pPr>
              <w:widowControl/>
              <w:jc w:val="left"/>
              <w:rPr>
                <w:rFonts w:asciiTheme="minorEastAsia" w:eastAsia="Times New Roman" w:hAnsiTheme="minorEastAsi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ind w:firstLineChars="1600" w:firstLine="3360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円【C】</w:t>
            </w:r>
          </w:p>
        </w:tc>
        <w:bookmarkStart w:id="0" w:name="_GoBack"/>
        <w:bookmarkEnd w:id="0"/>
      </w:tr>
    </w:tbl>
    <w:p w:rsidR="00287902" w:rsidRDefault="00287902" w:rsidP="00287902">
      <w:pPr>
        <w:ind w:firstLineChars="100" w:firstLine="242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（4）</w:t>
      </w:r>
      <w:r>
        <w:rPr>
          <w:rFonts w:asciiTheme="minorEastAsia" w:hAnsiTheme="minorEastAsia" w:hint="eastAsia"/>
        </w:rPr>
        <w:t>割合について</w:t>
      </w:r>
    </w:p>
    <w:p w:rsidR="00287902" w:rsidRDefault="00287902" w:rsidP="0028790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 B － A ) ÷ C  × １００　＝</w:t>
      </w:r>
      <w:r>
        <w:rPr>
          <w:rFonts w:asciiTheme="minorEastAsia" w:hAnsiTheme="minorEastAsia" w:hint="eastAsia"/>
          <w:u w:val="single"/>
        </w:rPr>
        <w:t xml:space="preserve">　　　　％</w:t>
      </w:r>
      <w:r>
        <w:rPr>
          <w:rFonts w:asciiTheme="minorEastAsia" w:hAnsiTheme="minorEastAsia" w:hint="eastAsia"/>
        </w:rPr>
        <w:t xml:space="preserve">　≧　５％　（実績）</w:t>
      </w:r>
    </w:p>
    <w:p w:rsidR="00287902" w:rsidRDefault="00287902" w:rsidP="00287902">
      <w:pPr>
        <w:rPr>
          <w:rFonts w:asciiTheme="minorEastAsia" w:hAnsiTheme="minorEastAsia"/>
        </w:rPr>
      </w:pPr>
    </w:p>
    <w:p w:rsidR="00287902" w:rsidRDefault="00287902" w:rsidP="00287902">
      <w:pPr>
        <w:rPr>
          <w:rFonts w:asciiTheme="minorEastAsia" w:hAnsiTheme="minorEastAsia"/>
        </w:rPr>
      </w:pPr>
    </w:p>
    <w:p w:rsidR="00287902" w:rsidRDefault="00287902" w:rsidP="002879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２．１の期間後２か月間の見込み売上高について</w:t>
      </w:r>
    </w:p>
    <w:p w:rsidR="00287902" w:rsidRDefault="00287902" w:rsidP="00287902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（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1）１の(1)の期間後２か月間の見込み売上高</w:t>
      </w: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287902" w:rsidTr="0028790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今後２か月の</w:t>
            </w:r>
          </w:p>
          <w:p w:rsidR="00287902" w:rsidRDefault="00287902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売上高（見込）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</w:tr>
      <w:tr w:rsidR="00287902" w:rsidTr="00287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2" w:rsidRDefault="00287902">
            <w:pPr>
              <w:widowControl/>
              <w:jc w:val="left"/>
              <w:rPr>
                <w:rFonts w:asciiTheme="minorEastAsia" w:eastAsia="Times New Roman" w:hAnsi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</w:tr>
    </w:tbl>
    <w:p w:rsidR="00287902" w:rsidRDefault="00287902" w:rsidP="002879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</w:rPr>
        <w:t>円【D】</w:t>
      </w:r>
    </w:p>
    <w:p w:rsidR="00287902" w:rsidRDefault="00287902" w:rsidP="002879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（2）</w:t>
      </w:r>
      <w:r>
        <w:rPr>
          <w:rFonts w:asciiTheme="minorEastAsia" w:hAnsiTheme="minorEastAsia" w:hint="eastAsia"/>
        </w:rPr>
        <w:t>割合について</w:t>
      </w:r>
    </w:p>
    <w:p w:rsidR="00287902" w:rsidRDefault="00287902" w:rsidP="0028790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(B × 3) －（A + D）÷ (C × 3) × １００　＝</w:t>
      </w:r>
      <w:r>
        <w:rPr>
          <w:rFonts w:asciiTheme="minorEastAsia" w:hAnsiTheme="minorEastAsia" w:hint="eastAsia"/>
          <w:u w:val="single"/>
        </w:rPr>
        <w:t xml:space="preserve">　　　　％</w:t>
      </w:r>
      <w:r>
        <w:rPr>
          <w:rFonts w:asciiTheme="minorEastAsia" w:hAnsiTheme="minorEastAsia" w:hint="eastAsia"/>
        </w:rPr>
        <w:t xml:space="preserve">　≧　５％　（実績見込み）</w:t>
      </w:r>
    </w:p>
    <w:p w:rsidR="00287902" w:rsidRDefault="00287902" w:rsidP="00287902">
      <w:pPr>
        <w:rPr>
          <w:rFonts w:asciiTheme="minorEastAsia" w:hAnsiTheme="minorEastAsia"/>
        </w:rPr>
      </w:pPr>
    </w:p>
    <w:p w:rsidR="00287902" w:rsidRDefault="00287902" w:rsidP="00287902">
      <w:pPr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</w:rPr>
        <w:t>３.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企業全体の売上高の減少について</w:t>
      </w:r>
    </w:p>
    <w:p w:rsidR="00287902" w:rsidRDefault="00287902" w:rsidP="0028790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（1）【A】の期間の１か月間の企業全体の売上高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287902" w:rsidTr="00287902"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企業全体の</w:t>
            </w:r>
          </w:p>
          <w:p w:rsidR="00287902" w:rsidRDefault="00287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287902" w:rsidTr="00287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2" w:rsidRDefault="00287902">
            <w:pPr>
              <w:widowControl/>
              <w:jc w:val="left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eastAsia="Times New Roman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="Times New Roman" w:hAnsiTheme="minorEastAsia" w:cs="Times New Roman" w:hint="eastAsia"/>
                <w:color w:val="000000"/>
                <w:spacing w:val="16"/>
                <w:kern w:val="0"/>
                <w:szCs w:val="21"/>
              </w:rPr>
              <w:t>円【E】</w:t>
            </w:r>
          </w:p>
        </w:tc>
      </w:tr>
    </w:tbl>
    <w:p w:rsidR="00287902" w:rsidRDefault="00287902" w:rsidP="00287902">
      <w:pPr>
        <w:ind w:firstLineChars="100" w:firstLine="242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（2）</w:t>
      </w:r>
      <w:r>
        <w:rPr>
          <w:rFonts w:asciiTheme="minorEastAsia" w:hAnsiTheme="minorEastAsia" w:hint="eastAsia"/>
        </w:rPr>
        <w:t>減少率について</w:t>
      </w:r>
    </w:p>
    <w:p w:rsidR="00287902" w:rsidRDefault="00287902" w:rsidP="0028790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 C －E ) ÷ C × １００　＝</w:t>
      </w:r>
      <w:r>
        <w:rPr>
          <w:rFonts w:asciiTheme="minorEastAsia" w:hAnsiTheme="minorEastAsia" w:hint="eastAsia"/>
          <w:u w:val="single"/>
        </w:rPr>
        <w:t xml:space="preserve">　　　　％</w:t>
      </w:r>
      <w:r>
        <w:rPr>
          <w:rFonts w:asciiTheme="minorEastAsia" w:hAnsiTheme="minorEastAsia" w:hint="eastAsia"/>
        </w:rPr>
        <w:t xml:space="preserve">　≧　５％　（実績）</w:t>
      </w:r>
    </w:p>
    <w:p w:rsidR="00287902" w:rsidRDefault="00287902" w:rsidP="00287902">
      <w:pPr>
        <w:ind w:firstLineChars="300" w:firstLine="630"/>
        <w:rPr>
          <w:rFonts w:asciiTheme="minorEastAsia" w:hAnsiTheme="minorEastAsia"/>
        </w:rPr>
      </w:pPr>
    </w:p>
    <w:p w:rsidR="00287902" w:rsidRDefault="00287902" w:rsidP="00287902">
      <w:pPr>
        <w:ind w:firstLineChars="100" w:firstLine="242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（3）3の(1)の期間後２か月間の企業全体の見込み売上高</w:t>
      </w: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287902" w:rsidTr="0028790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今後２か月の</w:t>
            </w:r>
          </w:p>
          <w:p w:rsidR="00287902" w:rsidRDefault="00287902">
            <w:pPr>
              <w:jc w:val="center"/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>売上高（見込）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年　　　月</w:t>
            </w:r>
          </w:p>
        </w:tc>
      </w:tr>
      <w:tr w:rsidR="00287902" w:rsidTr="002879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02" w:rsidRDefault="00287902">
            <w:pPr>
              <w:widowControl/>
              <w:jc w:val="left"/>
              <w:rPr>
                <w:rFonts w:asciiTheme="minorEastAsia" w:eastAsia="Times New Roman" w:hAnsi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02" w:rsidRDefault="00287902">
            <w:pPr>
              <w:rPr>
                <w:rFonts w:asciiTheme="minorEastAsia" w:eastAsia="Times New Roman" w:hAnsiTheme="minorEastAsia"/>
              </w:rPr>
            </w:pPr>
            <w:r>
              <w:rPr>
                <w:rFonts w:asciiTheme="minorEastAsia" w:eastAsia="Times New Roman" w:hAnsiTheme="minorEastAsia" w:hint="eastAsia"/>
              </w:rPr>
              <w:t xml:space="preserve">　　　　　　　　　　　円</w:t>
            </w:r>
          </w:p>
        </w:tc>
      </w:tr>
    </w:tbl>
    <w:p w:rsidR="00287902" w:rsidRDefault="00287902" w:rsidP="002879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</w:rPr>
        <w:t>円【F】</w:t>
      </w:r>
    </w:p>
    <w:p w:rsidR="00287902" w:rsidRDefault="00287902" w:rsidP="00287902">
      <w:pPr>
        <w:ind w:firstLineChars="100" w:firstLine="242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（4）</w:t>
      </w:r>
      <w:r>
        <w:rPr>
          <w:rFonts w:asciiTheme="minorEastAsia" w:hAnsiTheme="minorEastAsia" w:hint="eastAsia"/>
        </w:rPr>
        <w:t>減少率について</w:t>
      </w:r>
    </w:p>
    <w:p w:rsidR="00287902" w:rsidRDefault="00287902" w:rsidP="00287902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｛(C × 3) －（E ＋ F）｝÷ (C × 3) × １００　＝</w:t>
      </w:r>
      <w:r>
        <w:rPr>
          <w:rFonts w:asciiTheme="minorEastAsia" w:hAnsiTheme="minorEastAsia" w:hint="eastAsia"/>
          <w:u w:val="single"/>
        </w:rPr>
        <w:t xml:space="preserve">　　　　％</w:t>
      </w:r>
      <w:r>
        <w:rPr>
          <w:rFonts w:asciiTheme="minorEastAsia" w:hAnsiTheme="minorEastAsia" w:hint="eastAsia"/>
        </w:rPr>
        <w:t xml:space="preserve">　≧　５％　（実績見込み）</w:t>
      </w:r>
    </w:p>
    <w:p w:rsidR="00287902" w:rsidRDefault="00287902" w:rsidP="00287902">
      <w:pPr>
        <w:rPr>
          <w:rFonts w:asciiTheme="minorEastAsia" w:hAnsiTheme="minorEastAsia"/>
        </w:rPr>
      </w:pPr>
    </w:p>
    <w:p w:rsidR="00287902" w:rsidRDefault="00287902" w:rsidP="00287902"/>
    <w:p w:rsidR="00C31058" w:rsidRPr="00287902" w:rsidRDefault="00C31058" w:rsidP="00287902"/>
    <w:sectPr w:rsidR="00C31058" w:rsidRPr="00287902" w:rsidSect="006A6FC7">
      <w:pgSz w:w="11906" w:h="16838"/>
      <w:pgMar w:top="73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40" w:rsidRDefault="00972240" w:rsidP="00972240">
      <w:r>
        <w:separator/>
      </w:r>
    </w:p>
  </w:endnote>
  <w:endnote w:type="continuationSeparator" w:id="0">
    <w:p w:rsidR="00972240" w:rsidRDefault="00972240" w:rsidP="0097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40" w:rsidRDefault="00972240" w:rsidP="00972240">
      <w:r>
        <w:separator/>
      </w:r>
    </w:p>
  </w:footnote>
  <w:footnote w:type="continuationSeparator" w:id="0">
    <w:p w:rsidR="00972240" w:rsidRDefault="00972240" w:rsidP="0097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2"/>
    <w:rsid w:val="002668D4"/>
    <w:rsid w:val="00287902"/>
    <w:rsid w:val="002A6BCE"/>
    <w:rsid w:val="004F451F"/>
    <w:rsid w:val="00535668"/>
    <w:rsid w:val="006849F4"/>
    <w:rsid w:val="006A6FC7"/>
    <w:rsid w:val="00712F93"/>
    <w:rsid w:val="00720B42"/>
    <w:rsid w:val="0089354A"/>
    <w:rsid w:val="008A5D22"/>
    <w:rsid w:val="00972240"/>
    <w:rsid w:val="009B0ACE"/>
    <w:rsid w:val="00B244C6"/>
    <w:rsid w:val="00C31058"/>
    <w:rsid w:val="00CB724E"/>
    <w:rsid w:val="00D84306"/>
    <w:rsid w:val="00D918D7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2240"/>
  </w:style>
  <w:style w:type="paragraph" w:styleId="a9">
    <w:name w:val="footer"/>
    <w:basedOn w:val="a"/>
    <w:link w:val="aa"/>
    <w:uiPriority w:val="99"/>
    <w:unhideWhenUsed/>
    <w:rsid w:val="009722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9840-0B93-44A0-B179-DCCF2A6C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1BC2D917.dotm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永川　明那</cp:lastModifiedBy>
  <cp:revision>3</cp:revision>
  <cp:lastPrinted>2020-04-02T06:59:00Z</cp:lastPrinted>
  <dcterms:created xsi:type="dcterms:W3CDTF">2020-04-30T09:08:00Z</dcterms:created>
  <dcterms:modified xsi:type="dcterms:W3CDTF">2022-08-02T01:44:00Z</dcterms:modified>
</cp:coreProperties>
</file>