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50" w:rsidRDefault="00726050" w:rsidP="00952BA7">
      <w:pPr>
        <w:widowControl/>
        <w:jc w:val="left"/>
        <w:rPr>
          <w:rFonts w:ascii="BIZ UDP明朝 Medium" w:eastAsia="BIZ UDP明朝 Medium" w:hAnsi="BIZ UDP明朝 Medium" w:cs="ＭＳ Ｐゴシック"/>
          <w:color w:val="111111"/>
          <w:kern w:val="0"/>
          <w:sz w:val="18"/>
          <w:szCs w:val="18"/>
        </w:rPr>
      </w:pPr>
    </w:p>
    <w:p w:rsidR="00726050" w:rsidRPr="00726050" w:rsidRDefault="00952BA7" w:rsidP="00726050">
      <w:pPr>
        <w:widowControl/>
        <w:jc w:val="left"/>
        <w:rPr>
          <w:rFonts w:ascii="BIZ UDP明朝 Medium" w:eastAsia="BIZ UDP明朝 Medium" w:hAnsi="BIZ UDP明朝 Medium" w:cs="ＭＳ Ｐゴシック"/>
          <w:color w:val="111111"/>
          <w:kern w:val="0"/>
          <w:szCs w:val="21"/>
        </w:rPr>
      </w:pPr>
      <w:r w:rsidRPr="00952BA7">
        <w:rPr>
          <w:rFonts w:ascii="BIZ UDP明朝 Medium" w:eastAsia="BIZ UDP明朝 Medium" w:hAnsi="BIZ UDP明朝 Medium" w:cs="ＭＳ Ｐゴシック"/>
          <w:color w:val="111111"/>
          <w:kern w:val="0"/>
          <w:sz w:val="18"/>
          <w:szCs w:val="18"/>
        </w:rPr>
        <w:t>志免町消防団の設置等に関する条例</w:t>
      </w:r>
      <w:r w:rsidR="00726050">
        <w:rPr>
          <w:rFonts w:ascii="BIZ UDP明朝 Medium" w:eastAsia="BIZ UDP明朝 Medium" w:hAnsi="BIZ UDP明朝 Medium" w:cs="ＭＳ Ｐゴシック" w:hint="eastAsia"/>
          <w:color w:val="111111"/>
          <w:kern w:val="0"/>
          <w:sz w:val="18"/>
          <w:szCs w:val="18"/>
        </w:rPr>
        <w:t xml:space="preserve">　　　</w:t>
      </w:r>
      <w:bookmarkStart w:id="0" w:name="_GoBack"/>
      <w:bookmarkEnd w:id="0"/>
      <w:r w:rsidR="00726050" w:rsidRPr="00726050">
        <w:rPr>
          <w:rFonts w:ascii="BIZ UDP明朝 Medium" w:eastAsia="BIZ UDP明朝 Medium" w:hAnsi="BIZ UDP明朝 Medium" w:cs="ＭＳ Ｐゴシック" w:hint="eastAsia"/>
          <w:color w:val="111111"/>
          <w:kern w:val="0"/>
          <w:sz w:val="18"/>
          <w:szCs w:val="18"/>
        </w:rPr>
        <w:t>（</w:t>
      </w:r>
      <w:r w:rsidR="00726050" w:rsidRPr="00726050">
        <w:rPr>
          <w:rFonts w:ascii="BIZ UDP明朝 Medium" w:eastAsia="BIZ UDP明朝 Medium" w:hAnsi="BIZ UDP明朝 Medium" w:cs="ＭＳ Ｐゴシック" w:hint="eastAsia"/>
          <w:color w:val="111111"/>
          <w:kern w:val="0"/>
          <w:sz w:val="18"/>
          <w:szCs w:val="18"/>
        </w:rPr>
        <w:t>抜　粋</w:t>
      </w:r>
      <w:r w:rsidR="00726050" w:rsidRPr="00726050">
        <w:rPr>
          <w:rFonts w:ascii="BIZ UDP明朝 Medium" w:eastAsia="BIZ UDP明朝 Medium" w:hAnsi="BIZ UDP明朝 Medium" w:cs="ＭＳ Ｐゴシック" w:hint="eastAsia"/>
          <w:color w:val="111111"/>
          <w:kern w:val="0"/>
          <w:sz w:val="18"/>
          <w:szCs w:val="18"/>
        </w:rPr>
        <w:t>）</w:t>
      </w:r>
    </w:p>
    <w:p w:rsidR="00952BA7" w:rsidRPr="00726050" w:rsidRDefault="00952BA7" w:rsidP="00952BA7">
      <w:pPr>
        <w:widowControl/>
        <w:jc w:val="left"/>
        <w:rPr>
          <w:rFonts w:ascii="BIZ UDP明朝 Medium" w:eastAsia="BIZ UDP明朝 Medium" w:hAnsi="BIZ UDP明朝 Medium" w:cs="ＭＳ Ｐゴシック"/>
          <w:color w:val="111111"/>
          <w:kern w:val="0"/>
          <w:sz w:val="18"/>
          <w:szCs w:val="18"/>
        </w:rPr>
      </w:pPr>
    </w:p>
    <w:p w:rsidR="00952BA7" w:rsidRPr="00952BA7" w:rsidRDefault="00952BA7" w:rsidP="00952BA7">
      <w:pPr>
        <w:widowControl/>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color w:val="111111"/>
          <w:kern w:val="0"/>
          <w:sz w:val="18"/>
          <w:szCs w:val="18"/>
        </w:rPr>
        <w:t>（公務災害補償）</w:t>
      </w:r>
    </w:p>
    <w:p w:rsidR="00952BA7" w:rsidRPr="00952BA7" w:rsidRDefault="00952BA7" w:rsidP="00952BA7">
      <w:pPr>
        <w:widowControl/>
        <w:ind w:hanging="240"/>
        <w:jc w:val="left"/>
        <w:rPr>
          <w:rFonts w:ascii="BIZ UDP明朝 Medium" w:eastAsia="BIZ UDP明朝 Medium" w:hAnsi="BIZ UDP明朝 Medium" w:cs="ＭＳ Ｐゴシック"/>
          <w:color w:val="111111"/>
          <w:kern w:val="0"/>
          <w:sz w:val="18"/>
          <w:szCs w:val="18"/>
        </w:rPr>
      </w:pPr>
      <w:r w:rsidRPr="00952BA7">
        <w:rPr>
          <w:rFonts w:ascii="BIZ UDP明朝 Medium" w:eastAsia="BIZ UDP明朝 Medium" w:hAnsi="BIZ UDP明朝 Medium" w:cs="ＭＳ Ｐゴシック"/>
          <w:b/>
          <w:bCs/>
          <w:color w:val="111111"/>
          <w:kern w:val="0"/>
          <w:sz w:val="18"/>
          <w:szCs w:val="18"/>
        </w:rPr>
        <w:t>第16条</w:t>
      </w:r>
      <w:r w:rsidRPr="00952BA7">
        <w:rPr>
          <w:rFonts w:ascii="BIZ UDP明朝 Medium" w:eastAsia="BIZ UDP明朝 Medium" w:hAnsi="BIZ UDP明朝 Medium" w:cs="ＭＳ Ｐゴシック"/>
          <w:color w:val="111111"/>
          <w:kern w:val="0"/>
          <w:sz w:val="18"/>
          <w:szCs w:val="18"/>
        </w:rPr>
        <w:t xml:space="preserve">　団員が公務により死亡し、負傷し、若しくは疾病にかかり、又は公務による負傷、疾病により死亡し、若しくは障害の状態となった場合における補償については、福岡県市町村消防団員等公務災害補償組合補償条例の定めるところによる。</w:t>
      </w:r>
    </w:p>
    <w:p w:rsidR="002B1F2D" w:rsidRPr="00952BA7" w:rsidRDefault="002B1F2D">
      <w:pPr>
        <w:rPr>
          <w:rFonts w:ascii="BIZ UDP明朝 Medium" w:eastAsia="BIZ UDP明朝 Medium" w:hAnsi="BIZ UDP明朝 Medium"/>
        </w:rPr>
      </w:pPr>
    </w:p>
    <w:sectPr w:rsidR="002B1F2D" w:rsidRPr="00952B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A7"/>
    <w:rsid w:val="002B1F2D"/>
    <w:rsid w:val="00726050"/>
    <w:rsid w:val="00952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C3D581-75EF-4778-86B7-13A8C868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B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2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4273">
      <w:bodyDiv w:val="1"/>
      <w:marLeft w:val="0"/>
      <w:marRight w:val="0"/>
      <w:marTop w:val="0"/>
      <w:marBottom w:val="0"/>
      <w:divBdr>
        <w:top w:val="none" w:sz="0" w:space="0" w:color="auto"/>
        <w:left w:val="none" w:sz="0" w:space="0" w:color="auto"/>
        <w:bottom w:val="none" w:sz="0" w:space="0" w:color="auto"/>
        <w:right w:val="none" w:sz="0" w:space="0" w:color="auto"/>
      </w:divBdr>
      <w:divsChild>
        <w:div w:id="1917089283">
          <w:marLeft w:val="0"/>
          <w:marRight w:val="0"/>
          <w:marTop w:val="0"/>
          <w:marBottom w:val="0"/>
          <w:divBdr>
            <w:top w:val="none" w:sz="0" w:space="0" w:color="auto"/>
            <w:left w:val="none" w:sz="0" w:space="0" w:color="auto"/>
            <w:bottom w:val="none" w:sz="0" w:space="0" w:color="auto"/>
            <w:right w:val="none" w:sz="0" w:space="0" w:color="auto"/>
          </w:divBdr>
          <w:divsChild>
            <w:div w:id="1849951592">
              <w:marLeft w:val="0"/>
              <w:marRight w:val="0"/>
              <w:marTop w:val="0"/>
              <w:marBottom w:val="0"/>
              <w:divBdr>
                <w:top w:val="none" w:sz="0" w:space="0" w:color="auto"/>
                <w:left w:val="none" w:sz="0" w:space="0" w:color="auto"/>
                <w:bottom w:val="none" w:sz="0" w:space="0" w:color="auto"/>
                <w:right w:val="none" w:sz="0" w:space="0" w:color="auto"/>
              </w:divBdr>
              <w:divsChild>
                <w:div w:id="2123913335">
                  <w:marLeft w:val="0"/>
                  <w:marRight w:val="0"/>
                  <w:marTop w:val="0"/>
                  <w:marBottom w:val="225"/>
                  <w:divBdr>
                    <w:top w:val="single" w:sz="6" w:space="4" w:color="666666"/>
                    <w:left w:val="none" w:sz="0" w:space="0" w:color="auto"/>
                    <w:bottom w:val="single" w:sz="6" w:space="4" w:color="666666"/>
                    <w:right w:val="none" w:sz="0" w:space="0" w:color="auto"/>
                  </w:divBdr>
                  <w:divsChild>
                    <w:div w:id="1102997996">
                      <w:marLeft w:val="0"/>
                      <w:marRight w:val="0"/>
                      <w:marTop w:val="0"/>
                      <w:marBottom w:val="0"/>
                      <w:divBdr>
                        <w:top w:val="none" w:sz="0" w:space="0" w:color="auto"/>
                        <w:left w:val="none" w:sz="0" w:space="0" w:color="auto"/>
                        <w:bottom w:val="none" w:sz="0" w:space="0" w:color="auto"/>
                        <w:right w:val="none" w:sz="0" w:space="0" w:color="auto"/>
                      </w:divBdr>
                    </w:div>
                    <w:div w:id="900679086">
                      <w:marLeft w:val="0"/>
                      <w:marRight w:val="0"/>
                      <w:marTop w:val="0"/>
                      <w:marBottom w:val="0"/>
                      <w:divBdr>
                        <w:top w:val="none" w:sz="0" w:space="0" w:color="auto"/>
                        <w:left w:val="none" w:sz="0" w:space="0" w:color="auto"/>
                        <w:bottom w:val="none" w:sz="0" w:space="0" w:color="auto"/>
                        <w:right w:val="none" w:sz="0" w:space="0" w:color="auto"/>
                      </w:divBdr>
                    </w:div>
                    <w:div w:id="1100878592">
                      <w:marLeft w:val="0"/>
                      <w:marRight w:val="0"/>
                      <w:marTop w:val="0"/>
                      <w:marBottom w:val="0"/>
                      <w:divBdr>
                        <w:top w:val="none" w:sz="0" w:space="0" w:color="auto"/>
                        <w:left w:val="none" w:sz="0" w:space="0" w:color="auto"/>
                        <w:bottom w:val="none" w:sz="0" w:space="0" w:color="auto"/>
                        <w:right w:val="none" w:sz="0" w:space="0" w:color="auto"/>
                      </w:divBdr>
                    </w:div>
                    <w:div w:id="2045597726">
                      <w:marLeft w:val="0"/>
                      <w:marRight w:val="0"/>
                      <w:marTop w:val="0"/>
                      <w:marBottom w:val="0"/>
                      <w:divBdr>
                        <w:top w:val="none" w:sz="0" w:space="0" w:color="auto"/>
                        <w:left w:val="none" w:sz="0" w:space="0" w:color="auto"/>
                        <w:bottom w:val="none" w:sz="0" w:space="0" w:color="auto"/>
                        <w:right w:val="none" w:sz="0" w:space="0" w:color="auto"/>
                      </w:divBdr>
                    </w:div>
                    <w:div w:id="542524799">
                      <w:marLeft w:val="0"/>
                      <w:marRight w:val="0"/>
                      <w:marTop w:val="0"/>
                      <w:marBottom w:val="0"/>
                      <w:divBdr>
                        <w:top w:val="none" w:sz="0" w:space="0" w:color="auto"/>
                        <w:left w:val="none" w:sz="0" w:space="0" w:color="auto"/>
                        <w:bottom w:val="none" w:sz="0" w:space="0" w:color="auto"/>
                        <w:right w:val="none" w:sz="0" w:space="0" w:color="auto"/>
                      </w:divBdr>
                    </w:div>
                    <w:div w:id="1202666810">
                      <w:marLeft w:val="0"/>
                      <w:marRight w:val="0"/>
                      <w:marTop w:val="0"/>
                      <w:marBottom w:val="0"/>
                      <w:divBdr>
                        <w:top w:val="none" w:sz="0" w:space="0" w:color="auto"/>
                        <w:left w:val="none" w:sz="0" w:space="0" w:color="auto"/>
                        <w:bottom w:val="none" w:sz="0" w:space="0" w:color="auto"/>
                        <w:right w:val="none" w:sz="0" w:space="0" w:color="auto"/>
                      </w:divBdr>
                    </w:div>
                    <w:div w:id="2021814562">
                      <w:marLeft w:val="0"/>
                      <w:marRight w:val="0"/>
                      <w:marTop w:val="0"/>
                      <w:marBottom w:val="0"/>
                      <w:divBdr>
                        <w:top w:val="none" w:sz="0" w:space="0" w:color="auto"/>
                        <w:left w:val="none" w:sz="0" w:space="0" w:color="auto"/>
                        <w:bottom w:val="none" w:sz="0" w:space="0" w:color="auto"/>
                        <w:right w:val="none" w:sz="0" w:space="0" w:color="auto"/>
                      </w:divBdr>
                    </w:div>
                    <w:div w:id="1187914491">
                      <w:marLeft w:val="0"/>
                      <w:marRight w:val="0"/>
                      <w:marTop w:val="0"/>
                      <w:marBottom w:val="0"/>
                      <w:divBdr>
                        <w:top w:val="none" w:sz="0" w:space="0" w:color="auto"/>
                        <w:left w:val="none" w:sz="0" w:space="0" w:color="auto"/>
                        <w:bottom w:val="none" w:sz="0" w:space="0" w:color="auto"/>
                        <w:right w:val="none" w:sz="0" w:space="0" w:color="auto"/>
                      </w:divBdr>
                    </w:div>
                    <w:div w:id="15158658">
                      <w:marLeft w:val="0"/>
                      <w:marRight w:val="0"/>
                      <w:marTop w:val="0"/>
                      <w:marBottom w:val="0"/>
                      <w:divBdr>
                        <w:top w:val="none" w:sz="0" w:space="0" w:color="auto"/>
                        <w:left w:val="none" w:sz="0" w:space="0" w:color="auto"/>
                        <w:bottom w:val="none" w:sz="0" w:space="0" w:color="auto"/>
                        <w:right w:val="none" w:sz="0" w:space="0" w:color="auto"/>
                      </w:divBdr>
                    </w:div>
                    <w:div w:id="613445221">
                      <w:marLeft w:val="0"/>
                      <w:marRight w:val="0"/>
                      <w:marTop w:val="0"/>
                      <w:marBottom w:val="0"/>
                      <w:divBdr>
                        <w:top w:val="none" w:sz="0" w:space="0" w:color="auto"/>
                        <w:left w:val="none" w:sz="0" w:space="0" w:color="auto"/>
                        <w:bottom w:val="none" w:sz="0" w:space="0" w:color="auto"/>
                        <w:right w:val="none" w:sz="0" w:space="0" w:color="auto"/>
                      </w:divBdr>
                    </w:div>
                    <w:div w:id="963390486">
                      <w:marLeft w:val="0"/>
                      <w:marRight w:val="0"/>
                      <w:marTop w:val="0"/>
                      <w:marBottom w:val="0"/>
                      <w:divBdr>
                        <w:top w:val="none" w:sz="0" w:space="0" w:color="auto"/>
                        <w:left w:val="none" w:sz="0" w:space="0" w:color="auto"/>
                        <w:bottom w:val="none" w:sz="0" w:space="0" w:color="auto"/>
                        <w:right w:val="none" w:sz="0" w:space="0" w:color="auto"/>
                      </w:divBdr>
                    </w:div>
                    <w:div w:id="1340081952">
                      <w:marLeft w:val="0"/>
                      <w:marRight w:val="0"/>
                      <w:marTop w:val="0"/>
                      <w:marBottom w:val="0"/>
                      <w:divBdr>
                        <w:top w:val="none" w:sz="0" w:space="0" w:color="auto"/>
                        <w:left w:val="none" w:sz="0" w:space="0" w:color="auto"/>
                        <w:bottom w:val="none" w:sz="0" w:space="0" w:color="auto"/>
                        <w:right w:val="none" w:sz="0" w:space="0" w:color="auto"/>
                      </w:divBdr>
                    </w:div>
                    <w:div w:id="1849710425">
                      <w:marLeft w:val="0"/>
                      <w:marRight w:val="0"/>
                      <w:marTop w:val="0"/>
                      <w:marBottom w:val="0"/>
                      <w:divBdr>
                        <w:top w:val="none" w:sz="0" w:space="0" w:color="auto"/>
                        <w:left w:val="none" w:sz="0" w:space="0" w:color="auto"/>
                        <w:bottom w:val="none" w:sz="0" w:space="0" w:color="auto"/>
                        <w:right w:val="none" w:sz="0" w:space="0" w:color="auto"/>
                      </w:divBdr>
                    </w:div>
                    <w:div w:id="573904387">
                      <w:marLeft w:val="0"/>
                      <w:marRight w:val="0"/>
                      <w:marTop w:val="0"/>
                      <w:marBottom w:val="0"/>
                      <w:divBdr>
                        <w:top w:val="none" w:sz="0" w:space="0" w:color="auto"/>
                        <w:left w:val="none" w:sz="0" w:space="0" w:color="auto"/>
                        <w:bottom w:val="none" w:sz="0" w:space="0" w:color="auto"/>
                        <w:right w:val="none" w:sz="0" w:space="0" w:color="auto"/>
                      </w:divBdr>
                    </w:div>
                    <w:div w:id="1920366959">
                      <w:marLeft w:val="0"/>
                      <w:marRight w:val="0"/>
                      <w:marTop w:val="0"/>
                      <w:marBottom w:val="0"/>
                      <w:divBdr>
                        <w:top w:val="none" w:sz="0" w:space="0" w:color="auto"/>
                        <w:left w:val="none" w:sz="0" w:space="0" w:color="auto"/>
                        <w:bottom w:val="none" w:sz="0" w:space="0" w:color="auto"/>
                        <w:right w:val="none" w:sz="0" w:space="0" w:color="auto"/>
                      </w:divBdr>
                    </w:div>
                    <w:div w:id="1442610160">
                      <w:marLeft w:val="0"/>
                      <w:marRight w:val="0"/>
                      <w:marTop w:val="0"/>
                      <w:marBottom w:val="0"/>
                      <w:divBdr>
                        <w:top w:val="none" w:sz="0" w:space="0" w:color="auto"/>
                        <w:left w:val="none" w:sz="0" w:space="0" w:color="auto"/>
                        <w:bottom w:val="none" w:sz="0" w:space="0" w:color="auto"/>
                        <w:right w:val="none" w:sz="0" w:space="0" w:color="auto"/>
                      </w:divBdr>
                    </w:div>
                    <w:div w:id="1239361737">
                      <w:marLeft w:val="0"/>
                      <w:marRight w:val="0"/>
                      <w:marTop w:val="0"/>
                      <w:marBottom w:val="0"/>
                      <w:divBdr>
                        <w:top w:val="none" w:sz="0" w:space="0" w:color="auto"/>
                        <w:left w:val="none" w:sz="0" w:space="0" w:color="auto"/>
                        <w:bottom w:val="none" w:sz="0" w:space="0" w:color="auto"/>
                        <w:right w:val="none" w:sz="0" w:space="0" w:color="auto"/>
                      </w:divBdr>
                    </w:div>
                    <w:div w:id="755518418">
                      <w:marLeft w:val="0"/>
                      <w:marRight w:val="0"/>
                      <w:marTop w:val="0"/>
                      <w:marBottom w:val="0"/>
                      <w:divBdr>
                        <w:top w:val="none" w:sz="0" w:space="0" w:color="auto"/>
                        <w:left w:val="none" w:sz="0" w:space="0" w:color="auto"/>
                        <w:bottom w:val="none" w:sz="0" w:space="0" w:color="auto"/>
                        <w:right w:val="none" w:sz="0" w:space="0" w:color="auto"/>
                      </w:divBdr>
                    </w:div>
                    <w:div w:id="1568105775">
                      <w:marLeft w:val="0"/>
                      <w:marRight w:val="0"/>
                      <w:marTop w:val="0"/>
                      <w:marBottom w:val="0"/>
                      <w:divBdr>
                        <w:top w:val="none" w:sz="0" w:space="0" w:color="auto"/>
                        <w:left w:val="none" w:sz="0" w:space="0" w:color="auto"/>
                        <w:bottom w:val="none" w:sz="0" w:space="0" w:color="auto"/>
                        <w:right w:val="none" w:sz="0" w:space="0" w:color="auto"/>
                      </w:divBdr>
                    </w:div>
                    <w:div w:id="1383139419">
                      <w:marLeft w:val="0"/>
                      <w:marRight w:val="0"/>
                      <w:marTop w:val="0"/>
                      <w:marBottom w:val="0"/>
                      <w:divBdr>
                        <w:top w:val="none" w:sz="0" w:space="0" w:color="auto"/>
                        <w:left w:val="none" w:sz="0" w:space="0" w:color="auto"/>
                        <w:bottom w:val="none" w:sz="0" w:space="0" w:color="auto"/>
                        <w:right w:val="none" w:sz="0" w:space="0" w:color="auto"/>
                      </w:divBdr>
                    </w:div>
                    <w:div w:id="224492892">
                      <w:marLeft w:val="0"/>
                      <w:marRight w:val="0"/>
                      <w:marTop w:val="0"/>
                      <w:marBottom w:val="0"/>
                      <w:divBdr>
                        <w:top w:val="none" w:sz="0" w:space="0" w:color="auto"/>
                        <w:left w:val="none" w:sz="0" w:space="0" w:color="auto"/>
                        <w:bottom w:val="none" w:sz="0" w:space="0" w:color="auto"/>
                        <w:right w:val="none" w:sz="0" w:space="0" w:color="auto"/>
                      </w:divBdr>
                    </w:div>
                    <w:div w:id="1828280417">
                      <w:marLeft w:val="0"/>
                      <w:marRight w:val="0"/>
                      <w:marTop w:val="0"/>
                      <w:marBottom w:val="0"/>
                      <w:divBdr>
                        <w:top w:val="none" w:sz="0" w:space="0" w:color="auto"/>
                        <w:left w:val="none" w:sz="0" w:space="0" w:color="auto"/>
                        <w:bottom w:val="none" w:sz="0" w:space="0" w:color="auto"/>
                        <w:right w:val="none" w:sz="0" w:space="0" w:color="auto"/>
                      </w:divBdr>
                    </w:div>
                    <w:div w:id="547643756">
                      <w:marLeft w:val="0"/>
                      <w:marRight w:val="0"/>
                      <w:marTop w:val="0"/>
                      <w:marBottom w:val="0"/>
                      <w:divBdr>
                        <w:top w:val="none" w:sz="0" w:space="0" w:color="auto"/>
                        <w:left w:val="none" w:sz="0" w:space="0" w:color="auto"/>
                        <w:bottom w:val="none" w:sz="0" w:space="0" w:color="auto"/>
                        <w:right w:val="none" w:sz="0" w:space="0" w:color="auto"/>
                      </w:divBdr>
                    </w:div>
                    <w:div w:id="449477762">
                      <w:marLeft w:val="0"/>
                      <w:marRight w:val="0"/>
                      <w:marTop w:val="0"/>
                      <w:marBottom w:val="0"/>
                      <w:divBdr>
                        <w:top w:val="none" w:sz="0" w:space="0" w:color="auto"/>
                        <w:left w:val="none" w:sz="0" w:space="0" w:color="auto"/>
                        <w:bottom w:val="none" w:sz="0" w:space="0" w:color="auto"/>
                        <w:right w:val="none" w:sz="0" w:space="0" w:color="auto"/>
                      </w:divBdr>
                    </w:div>
                    <w:div w:id="623538360">
                      <w:marLeft w:val="0"/>
                      <w:marRight w:val="0"/>
                      <w:marTop w:val="0"/>
                      <w:marBottom w:val="0"/>
                      <w:divBdr>
                        <w:top w:val="none" w:sz="0" w:space="0" w:color="auto"/>
                        <w:left w:val="none" w:sz="0" w:space="0" w:color="auto"/>
                        <w:bottom w:val="none" w:sz="0" w:space="0" w:color="auto"/>
                        <w:right w:val="none" w:sz="0" w:space="0" w:color="auto"/>
                      </w:divBdr>
                    </w:div>
                    <w:div w:id="1549074605">
                      <w:marLeft w:val="0"/>
                      <w:marRight w:val="0"/>
                      <w:marTop w:val="0"/>
                      <w:marBottom w:val="0"/>
                      <w:divBdr>
                        <w:top w:val="none" w:sz="0" w:space="0" w:color="auto"/>
                        <w:left w:val="none" w:sz="0" w:space="0" w:color="auto"/>
                        <w:bottom w:val="none" w:sz="0" w:space="0" w:color="auto"/>
                        <w:right w:val="none" w:sz="0" w:space="0" w:color="auto"/>
                      </w:divBdr>
                    </w:div>
                    <w:div w:id="1896088141">
                      <w:marLeft w:val="0"/>
                      <w:marRight w:val="0"/>
                      <w:marTop w:val="0"/>
                      <w:marBottom w:val="0"/>
                      <w:divBdr>
                        <w:top w:val="none" w:sz="0" w:space="0" w:color="auto"/>
                        <w:left w:val="none" w:sz="0" w:space="0" w:color="auto"/>
                        <w:bottom w:val="none" w:sz="0" w:space="0" w:color="auto"/>
                        <w:right w:val="none" w:sz="0" w:space="0" w:color="auto"/>
                      </w:divBdr>
                    </w:div>
                    <w:div w:id="1081411810">
                      <w:marLeft w:val="0"/>
                      <w:marRight w:val="0"/>
                      <w:marTop w:val="0"/>
                      <w:marBottom w:val="0"/>
                      <w:divBdr>
                        <w:top w:val="none" w:sz="0" w:space="0" w:color="auto"/>
                        <w:left w:val="none" w:sz="0" w:space="0" w:color="auto"/>
                        <w:bottom w:val="none" w:sz="0" w:space="0" w:color="auto"/>
                        <w:right w:val="none" w:sz="0" w:space="0" w:color="auto"/>
                      </w:divBdr>
                    </w:div>
                    <w:div w:id="1531333916">
                      <w:marLeft w:val="0"/>
                      <w:marRight w:val="0"/>
                      <w:marTop w:val="0"/>
                      <w:marBottom w:val="0"/>
                      <w:divBdr>
                        <w:top w:val="none" w:sz="0" w:space="0" w:color="auto"/>
                        <w:left w:val="none" w:sz="0" w:space="0" w:color="auto"/>
                        <w:bottom w:val="none" w:sz="0" w:space="0" w:color="auto"/>
                        <w:right w:val="none" w:sz="0" w:space="0" w:color="auto"/>
                      </w:divBdr>
                    </w:div>
                    <w:div w:id="1125269771">
                      <w:marLeft w:val="0"/>
                      <w:marRight w:val="0"/>
                      <w:marTop w:val="0"/>
                      <w:marBottom w:val="0"/>
                      <w:divBdr>
                        <w:top w:val="none" w:sz="0" w:space="0" w:color="auto"/>
                        <w:left w:val="none" w:sz="0" w:space="0" w:color="auto"/>
                        <w:bottom w:val="none" w:sz="0" w:space="0" w:color="auto"/>
                        <w:right w:val="none" w:sz="0" w:space="0" w:color="auto"/>
                      </w:divBdr>
                    </w:div>
                    <w:div w:id="1794011900">
                      <w:marLeft w:val="0"/>
                      <w:marRight w:val="0"/>
                      <w:marTop w:val="0"/>
                      <w:marBottom w:val="0"/>
                      <w:divBdr>
                        <w:top w:val="none" w:sz="0" w:space="0" w:color="auto"/>
                        <w:left w:val="none" w:sz="0" w:space="0" w:color="auto"/>
                        <w:bottom w:val="none" w:sz="0" w:space="0" w:color="auto"/>
                        <w:right w:val="none" w:sz="0" w:space="0" w:color="auto"/>
                      </w:divBdr>
                    </w:div>
                    <w:div w:id="1346319752">
                      <w:marLeft w:val="0"/>
                      <w:marRight w:val="0"/>
                      <w:marTop w:val="0"/>
                      <w:marBottom w:val="0"/>
                      <w:divBdr>
                        <w:top w:val="none" w:sz="0" w:space="0" w:color="auto"/>
                        <w:left w:val="none" w:sz="0" w:space="0" w:color="auto"/>
                        <w:bottom w:val="none" w:sz="0" w:space="0" w:color="auto"/>
                        <w:right w:val="none" w:sz="0" w:space="0" w:color="auto"/>
                      </w:divBdr>
                    </w:div>
                    <w:div w:id="685403557">
                      <w:marLeft w:val="0"/>
                      <w:marRight w:val="0"/>
                      <w:marTop w:val="0"/>
                      <w:marBottom w:val="0"/>
                      <w:divBdr>
                        <w:top w:val="none" w:sz="0" w:space="0" w:color="auto"/>
                        <w:left w:val="none" w:sz="0" w:space="0" w:color="auto"/>
                        <w:bottom w:val="none" w:sz="0" w:space="0" w:color="auto"/>
                        <w:right w:val="none" w:sz="0" w:space="0" w:color="auto"/>
                      </w:divBdr>
                    </w:div>
                    <w:div w:id="2135243987">
                      <w:marLeft w:val="0"/>
                      <w:marRight w:val="0"/>
                      <w:marTop w:val="0"/>
                      <w:marBottom w:val="0"/>
                      <w:divBdr>
                        <w:top w:val="none" w:sz="0" w:space="0" w:color="auto"/>
                        <w:left w:val="none" w:sz="0" w:space="0" w:color="auto"/>
                        <w:bottom w:val="none" w:sz="0" w:space="0" w:color="auto"/>
                        <w:right w:val="none" w:sz="0" w:space="0" w:color="auto"/>
                      </w:divBdr>
                    </w:div>
                    <w:div w:id="175577162">
                      <w:marLeft w:val="0"/>
                      <w:marRight w:val="0"/>
                      <w:marTop w:val="0"/>
                      <w:marBottom w:val="0"/>
                      <w:divBdr>
                        <w:top w:val="none" w:sz="0" w:space="0" w:color="auto"/>
                        <w:left w:val="none" w:sz="0" w:space="0" w:color="auto"/>
                        <w:bottom w:val="none" w:sz="0" w:space="0" w:color="auto"/>
                        <w:right w:val="none" w:sz="0" w:space="0" w:color="auto"/>
                      </w:divBdr>
                    </w:div>
                    <w:div w:id="1361735910">
                      <w:marLeft w:val="0"/>
                      <w:marRight w:val="0"/>
                      <w:marTop w:val="0"/>
                      <w:marBottom w:val="0"/>
                      <w:divBdr>
                        <w:top w:val="none" w:sz="0" w:space="0" w:color="auto"/>
                        <w:left w:val="none" w:sz="0" w:space="0" w:color="auto"/>
                        <w:bottom w:val="none" w:sz="0" w:space="0" w:color="auto"/>
                        <w:right w:val="none" w:sz="0" w:space="0" w:color="auto"/>
                      </w:divBdr>
                    </w:div>
                    <w:div w:id="1482850246">
                      <w:marLeft w:val="0"/>
                      <w:marRight w:val="0"/>
                      <w:marTop w:val="0"/>
                      <w:marBottom w:val="0"/>
                      <w:divBdr>
                        <w:top w:val="none" w:sz="0" w:space="0" w:color="auto"/>
                        <w:left w:val="none" w:sz="0" w:space="0" w:color="auto"/>
                        <w:bottom w:val="none" w:sz="0" w:space="0" w:color="auto"/>
                        <w:right w:val="none" w:sz="0" w:space="0" w:color="auto"/>
                      </w:divBdr>
                    </w:div>
                    <w:div w:id="235090253">
                      <w:marLeft w:val="0"/>
                      <w:marRight w:val="0"/>
                      <w:marTop w:val="0"/>
                      <w:marBottom w:val="0"/>
                      <w:divBdr>
                        <w:top w:val="none" w:sz="0" w:space="0" w:color="auto"/>
                        <w:left w:val="none" w:sz="0" w:space="0" w:color="auto"/>
                        <w:bottom w:val="none" w:sz="0" w:space="0" w:color="auto"/>
                        <w:right w:val="none" w:sz="0" w:space="0" w:color="auto"/>
                      </w:divBdr>
                    </w:div>
                    <w:div w:id="1955164632">
                      <w:marLeft w:val="0"/>
                      <w:marRight w:val="0"/>
                      <w:marTop w:val="0"/>
                      <w:marBottom w:val="0"/>
                      <w:divBdr>
                        <w:top w:val="none" w:sz="0" w:space="0" w:color="auto"/>
                        <w:left w:val="none" w:sz="0" w:space="0" w:color="auto"/>
                        <w:bottom w:val="none" w:sz="0" w:space="0" w:color="auto"/>
                        <w:right w:val="none" w:sz="0" w:space="0" w:color="auto"/>
                      </w:divBdr>
                    </w:div>
                    <w:div w:id="101151549">
                      <w:marLeft w:val="0"/>
                      <w:marRight w:val="0"/>
                      <w:marTop w:val="0"/>
                      <w:marBottom w:val="0"/>
                      <w:divBdr>
                        <w:top w:val="none" w:sz="0" w:space="0" w:color="auto"/>
                        <w:left w:val="none" w:sz="0" w:space="0" w:color="auto"/>
                        <w:bottom w:val="none" w:sz="0" w:space="0" w:color="auto"/>
                        <w:right w:val="none" w:sz="0" w:space="0" w:color="auto"/>
                      </w:divBdr>
                    </w:div>
                    <w:div w:id="429082446">
                      <w:marLeft w:val="0"/>
                      <w:marRight w:val="0"/>
                      <w:marTop w:val="0"/>
                      <w:marBottom w:val="0"/>
                      <w:divBdr>
                        <w:top w:val="none" w:sz="0" w:space="0" w:color="auto"/>
                        <w:left w:val="none" w:sz="0" w:space="0" w:color="auto"/>
                        <w:bottom w:val="none" w:sz="0" w:space="0" w:color="auto"/>
                        <w:right w:val="none" w:sz="0" w:space="0" w:color="auto"/>
                      </w:divBdr>
                    </w:div>
                    <w:div w:id="385835707">
                      <w:marLeft w:val="0"/>
                      <w:marRight w:val="0"/>
                      <w:marTop w:val="0"/>
                      <w:marBottom w:val="0"/>
                      <w:divBdr>
                        <w:top w:val="none" w:sz="0" w:space="0" w:color="auto"/>
                        <w:left w:val="none" w:sz="0" w:space="0" w:color="auto"/>
                        <w:bottom w:val="none" w:sz="0" w:space="0" w:color="auto"/>
                        <w:right w:val="none" w:sz="0" w:space="0" w:color="auto"/>
                      </w:divBdr>
                    </w:div>
                    <w:div w:id="1070540413">
                      <w:marLeft w:val="0"/>
                      <w:marRight w:val="0"/>
                      <w:marTop w:val="0"/>
                      <w:marBottom w:val="0"/>
                      <w:divBdr>
                        <w:top w:val="none" w:sz="0" w:space="0" w:color="auto"/>
                        <w:left w:val="none" w:sz="0" w:space="0" w:color="auto"/>
                        <w:bottom w:val="none" w:sz="0" w:space="0" w:color="auto"/>
                        <w:right w:val="none" w:sz="0" w:space="0" w:color="auto"/>
                      </w:divBdr>
                    </w:div>
                    <w:div w:id="481888801">
                      <w:marLeft w:val="0"/>
                      <w:marRight w:val="0"/>
                      <w:marTop w:val="0"/>
                      <w:marBottom w:val="0"/>
                      <w:divBdr>
                        <w:top w:val="none" w:sz="0" w:space="0" w:color="auto"/>
                        <w:left w:val="none" w:sz="0" w:space="0" w:color="auto"/>
                        <w:bottom w:val="none" w:sz="0" w:space="0" w:color="auto"/>
                        <w:right w:val="none" w:sz="0" w:space="0" w:color="auto"/>
                      </w:divBdr>
                    </w:div>
                    <w:div w:id="461273092">
                      <w:marLeft w:val="0"/>
                      <w:marRight w:val="0"/>
                      <w:marTop w:val="0"/>
                      <w:marBottom w:val="0"/>
                      <w:divBdr>
                        <w:top w:val="none" w:sz="0" w:space="0" w:color="auto"/>
                        <w:left w:val="none" w:sz="0" w:space="0" w:color="auto"/>
                        <w:bottom w:val="none" w:sz="0" w:space="0" w:color="auto"/>
                        <w:right w:val="none" w:sz="0" w:space="0" w:color="auto"/>
                      </w:divBdr>
                    </w:div>
                    <w:div w:id="1528173478">
                      <w:marLeft w:val="0"/>
                      <w:marRight w:val="0"/>
                      <w:marTop w:val="0"/>
                      <w:marBottom w:val="0"/>
                      <w:divBdr>
                        <w:top w:val="none" w:sz="0" w:space="0" w:color="auto"/>
                        <w:left w:val="none" w:sz="0" w:space="0" w:color="auto"/>
                        <w:bottom w:val="none" w:sz="0" w:space="0" w:color="auto"/>
                        <w:right w:val="none" w:sz="0" w:space="0" w:color="auto"/>
                      </w:divBdr>
                    </w:div>
                    <w:div w:id="1499463909">
                      <w:marLeft w:val="0"/>
                      <w:marRight w:val="0"/>
                      <w:marTop w:val="0"/>
                      <w:marBottom w:val="0"/>
                      <w:divBdr>
                        <w:top w:val="none" w:sz="0" w:space="0" w:color="auto"/>
                        <w:left w:val="none" w:sz="0" w:space="0" w:color="auto"/>
                        <w:bottom w:val="none" w:sz="0" w:space="0" w:color="auto"/>
                        <w:right w:val="none" w:sz="0" w:space="0" w:color="auto"/>
                      </w:divBdr>
                    </w:div>
                    <w:div w:id="1644113356">
                      <w:marLeft w:val="0"/>
                      <w:marRight w:val="0"/>
                      <w:marTop w:val="0"/>
                      <w:marBottom w:val="0"/>
                      <w:divBdr>
                        <w:top w:val="none" w:sz="0" w:space="0" w:color="auto"/>
                        <w:left w:val="none" w:sz="0" w:space="0" w:color="auto"/>
                        <w:bottom w:val="none" w:sz="0" w:space="0" w:color="auto"/>
                        <w:right w:val="none" w:sz="0" w:space="0" w:color="auto"/>
                      </w:divBdr>
                    </w:div>
                    <w:div w:id="1847934836">
                      <w:marLeft w:val="0"/>
                      <w:marRight w:val="0"/>
                      <w:marTop w:val="0"/>
                      <w:marBottom w:val="0"/>
                      <w:divBdr>
                        <w:top w:val="none" w:sz="0" w:space="0" w:color="auto"/>
                        <w:left w:val="none" w:sz="0" w:space="0" w:color="auto"/>
                        <w:bottom w:val="none" w:sz="0" w:space="0" w:color="auto"/>
                        <w:right w:val="none" w:sz="0" w:space="0" w:color="auto"/>
                      </w:divBdr>
                    </w:div>
                    <w:div w:id="1587495158">
                      <w:marLeft w:val="0"/>
                      <w:marRight w:val="0"/>
                      <w:marTop w:val="0"/>
                      <w:marBottom w:val="0"/>
                      <w:divBdr>
                        <w:top w:val="none" w:sz="0" w:space="0" w:color="auto"/>
                        <w:left w:val="none" w:sz="0" w:space="0" w:color="auto"/>
                        <w:bottom w:val="none" w:sz="0" w:space="0" w:color="auto"/>
                        <w:right w:val="none" w:sz="0" w:space="0" w:color="auto"/>
                      </w:divBdr>
                    </w:div>
                    <w:div w:id="1253277371">
                      <w:marLeft w:val="0"/>
                      <w:marRight w:val="0"/>
                      <w:marTop w:val="0"/>
                      <w:marBottom w:val="0"/>
                      <w:divBdr>
                        <w:top w:val="none" w:sz="0" w:space="0" w:color="auto"/>
                        <w:left w:val="none" w:sz="0" w:space="0" w:color="auto"/>
                        <w:bottom w:val="none" w:sz="0" w:space="0" w:color="auto"/>
                        <w:right w:val="none" w:sz="0" w:space="0" w:color="auto"/>
                      </w:divBdr>
                    </w:div>
                    <w:div w:id="2117630552">
                      <w:marLeft w:val="0"/>
                      <w:marRight w:val="0"/>
                      <w:marTop w:val="0"/>
                      <w:marBottom w:val="0"/>
                      <w:divBdr>
                        <w:top w:val="none" w:sz="0" w:space="0" w:color="auto"/>
                        <w:left w:val="none" w:sz="0" w:space="0" w:color="auto"/>
                        <w:bottom w:val="none" w:sz="0" w:space="0" w:color="auto"/>
                        <w:right w:val="none" w:sz="0" w:space="0" w:color="auto"/>
                      </w:divBdr>
                    </w:div>
                    <w:div w:id="8155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E4DE0171.dotm</Template>
  <TotalTime>0</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稲永　隆治</dc:creator>
  <cp:keywords/>
  <dc:description/>
  <cp:lastModifiedBy>稲永　隆治</cp:lastModifiedBy>
  <cp:revision>2</cp:revision>
  <cp:lastPrinted>2021-07-16T01:54:00Z</cp:lastPrinted>
  <dcterms:created xsi:type="dcterms:W3CDTF">2021-07-16T01:57:00Z</dcterms:created>
  <dcterms:modified xsi:type="dcterms:W3CDTF">2021-07-16T01:57:00Z</dcterms:modified>
</cp:coreProperties>
</file>